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auto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中能化发展建设集团有限公司公开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招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聘报名表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  <w:lang w:val="en-US" w:eastAsia="zh-CN"/>
        </w:rPr>
      </w:pPr>
    </w:p>
    <w:tbl>
      <w:tblPr>
        <w:tblStyle w:val="5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月-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000000" w:fill="auto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763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763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shd w:val="clear" w:color="000000" w:fill="auto"/>
              <w:spacing w:line="360" w:lineRule="auto"/>
              <w:ind w:right="36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3" w:type="dxa"/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shd w:val="clear" w:color="000000" w:fill="auto"/>
              <w:spacing w:line="40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hd w:val="clear" w:color="000000" w:fill="auto"/>
              <w:spacing w:line="360" w:lineRule="auto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（如有，请如实填写）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hd w:val="clear" w:color="000000" w:fill="auto"/>
              <w:spacing w:line="240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shd w:val="clear" w:color="000000" w:fill="auto"/>
        <w:spacing w:line="360" w:lineRule="auto"/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 日</w:t>
      </w:r>
    </w:p>
    <w:p/>
    <w:sectPr>
      <w:headerReference r:id="rId3" w:type="default"/>
      <w:footerReference r:id="rId4" w:type="default"/>
      <w:pgSz w:w="11906" w:h="16838"/>
      <w:pgMar w:top="2098" w:right="1474" w:bottom="1500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443D439-17D3-4623-A635-063A0AF7F4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B13DF18-4D81-453E-B0A5-5DEDEF88E5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B06951"/>
    <w:rsid w:val="0FD6792B"/>
    <w:rsid w:val="19267CE3"/>
    <w:rsid w:val="33572CF5"/>
    <w:rsid w:val="3EF3551A"/>
    <w:rsid w:val="3FB06951"/>
    <w:rsid w:val="441A4EB8"/>
    <w:rsid w:val="59C94971"/>
    <w:rsid w:val="642D0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2018-03-12T03:49:00Z</dcterms:created>
  <dc:creator>lei</dc:creator>
  <cp:lastModifiedBy>Echo</cp:lastModifiedBy>
  <dcterms:modified xsi:type="dcterms:W3CDTF">2020-04-17T01:32:35Z</dcterms:modified>
  <dc:title>中能化（贵州）建设控股有限公司公开招聘报名表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